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BF9" w:rsidRPr="00F741A1" w:rsidRDefault="00901BF9" w:rsidP="00F741A1">
      <w:pPr>
        <w:pStyle w:val="a3"/>
        <w:spacing w:after="0" w:line="240" w:lineRule="auto"/>
        <w:ind w:left="180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741A1">
        <w:rPr>
          <w:rFonts w:ascii="Times New Roman" w:hAnsi="Times New Roman" w:cs="Times New Roman"/>
          <w:b/>
          <w:sz w:val="28"/>
          <w:szCs w:val="28"/>
        </w:rPr>
        <w:t>Конспект образовательной деятельности по физической культуре для детей старшего дошкольного возраста «Безопасность на улицах родного города»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1A1">
        <w:rPr>
          <w:rFonts w:ascii="Times New Roman" w:eastAsia="Calibri" w:hAnsi="Times New Roman" w:cs="Times New Roman"/>
          <w:sz w:val="28"/>
          <w:szCs w:val="28"/>
        </w:rPr>
        <w:t>Цель: Создание условий для знакомства детей с достопримечательностями родного города.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1A1">
        <w:rPr>
          <w:rFonts w:ascii="Times New Roman" w:eastAsia="Calibri" w:hAnsi="Times New Roman" w:cs="Times New Roman"/>
          <w:sz w:val="28"/>
          <w:szCs w:val="28"/>
        </w:rPr>
        <w:t>Задачи: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1A1">
        <w:rPr>
          <w:rFonts w:ascii="Times New Roman" w:eastAsia="Calibri" w:hAnsi="Times New Roman" w:cs="Times New Roman"/>
          <w:sz w:val="28"/>
          <w:szCs w:val="28"/>
        </w:rPr>
        <w:t>1. Закрепить знания и умения детей по соблюдению правил безопасного поведения на улицах большого города.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1A1">
        <w:rPr>
          <w:rFonts w:ascii="Times New Roman" w:eastAsia="Calibri" w:hAnsi="Times New Roman" w:cs="Times New Roman"/>
          <w:sz w:val="28"/>
          <w:szCs w:val="28"/>
        </w:rPr>
        <w:t xml:space="preserve">2. Развивать ловкость, внимание и статическое равновесие. 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1A1">
        <w:rPr>
          <w:rFonts w:ascii="Times New Roman" w:eastAsia="Calibri" w:hAnsi="Times New Roman" w:cs="Times New Roman"/>
          <w:sz w:val="28"/>
          <w:szCs w:val="28"/>
        </w:rPr>
        <w:t>3. Воспитывать умение согласованно действовать с партнерами.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1BF9" w:rsidRPr="00F741A1" w:rsidRDefault="00901BF9" w:rsidP="00F741A1">
      <w:pPr>
        <w:pStyle w:val="a3"/>
        <w:spacing w:after="0" w:line="240" w:lineRule="auto"/>
        <w:ind w:left="18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1A1">
        <w:rPr>
          <w:rFonts w:ascii="Times New Roman" w:eastAsia="Calibri" w:hAnsi="Times New Roman" w:cs="Times New Roman"/>
          <w:sz w:val="28"/>
          <w:szCs w:val="28"/>
        </w:rPr>
        <w:t xml:space="preserve">Оборудование: мультимедийная установка, полоса препятствий – гимнастическая скамейка, барьеры, дуга для </w:t>
      </w:r>
      <w:proofErr w:type="spellStart"/>
      <w:r w:rsidRPr="00F741A1">
        <w:rPr>
          <w:rFonts w:ascii="Times New Roman" w:eastAsia="Calibri" w:hAnsi="Times New Roman" w:cs="Times New Roman"/>
          <w:sz w:val="28"/>
          <w:szCs w:val="28"/>
        </w:rPr>
        <w:t>подлезания</w:t>
      </w:r>
      <w:proofErr w:type="spellEnd"/>
      <w:r w:rsidRPr="00F741A1">
        <w:rPr>
          <w:rFonts w:ascii="Times New Roman" w:eastAsia="Calibri" w:hAnsi="Times New Roman" w:cs="Times New Roman"/>
          <w:sz w:val="28"/>
          <w:szCs w:val="28"/>
        </w:rPr>
        <w:t>, ориентиры для выполнения заданий «змейкой»</w:t>
      </w:r>
    </w:p>
    <w:p w:rsidR="00901BF9" w:rsidRPr="00F741A1" w:rsidRDefault="00901BF9" w:rsidP="00F741A1">
      <w:pPr>
        <w:pStyle w:val="a3"/>
        <w:spacing w:after="0" w:line="240" w:lineRule="auto"/>
        <w:ind w:left="18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1A1">
        <w:rPr>
          <w:rFonts w:ascii="Times New Roman" w:eastAsia="Calibri" w:hAnsi="Times New Roman" w:cs="Times New Roman"/>
          <w:sz w:val="28"/>
          <w:szCs w:val="28"/>
        </w:rPr>
        <w:t>Вводная часть 6 минут.</w:t>
      </w:r>
    </w:p>
    <w:p w:rsidR="00901BF9" w:rsidRPr="00F741A1" w:rsidRDefault="00901BF9" w:rsidP="00F741A1">
      <w:pPr>
        <w:pStyle w:val="a3"/>
        <w:spacing w:after="0" w:line="240" w:lineRule="auto"/>
        <w:ind w:left="18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Вводная часть 6 минут.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Инструктор встречает детей в спортивном зале, приветствует всех и приглашает совершить прогулку по одной из центральных улиц города Челябинска улице Кирова. Безопасность – это правила поведения человека на улицах большого города, где очень много машин и другого транспорта. Детям предлагается посмотреть небольшой мультфильм о безопасности.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 xml:space="preserve">Теперь можно вооружившись знаниями правил дорожного движения отправляться на нашу увлекательную прогулку. Самое главное это быть очень внимательными и поэтому игра </w:t>
      </w:r>
      <w:r w:rsidRPr="00F741A1">
        <w:rPr>
          <w:rFonts w:ascii="Times New Roman" w:eastAsia="Calibri" w:hAnsi="Times New Roman" w:cs="Times New Roman"/>
          <w:sz w:val="28"/>
          <w:szCs w:val="28"/>
        </w:rPr>
        <w:t>«Красный, желтый, зеленый» нам в этом поможет!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1A1">
        <w:rPr>
          <w:rFonts w:ascii="Times New Roman" w:eastAsia="Calibri" w:hAnsi="Times New Roman" w:cs="Times New Roman"/>
          <w:sz w:val="28"/>
          <w:szCs w:val="28"/>
        </w:rPr>
        <w:t>Во время выполнения двигательных заданий в ходьбе на сигнал «Красный» - остановиться, встать на носки и вытянуть руки вверх, «Желтый» - остановиться, встать на одной ноге, другая согнута в колене, руки вдоль туловища, «Зеленый» - легкий бег.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 xml:space="preserve">Ходьба в колонне с выполнением заданий для рук и плечевого пояса и ног ( ходьба на носках – руки в стороны, с хлопком под коленом, с разноименными вращениями пря </w:t>
      </w:r>
      <w:proofErr w:type="spellStart"/>
      <w:r w:rsidRPr="00F741A1">
        <w:rPr>
          <w:rFonts w:ascii="Times New Roman" w:hAnsi="Times New Roman" w:cs="Times New Roman"/>
          <w:sz w:val="28"/>
          <w:szCs w:val="28"/>
        </w:rPr>
        <w:t>мыми</w:t>
      </w:r>
      <w:proofErr w:type="spellEnd"/>
      <w:r w:rsidRPr="00F741A1">
        <w:rPr>
          <w:rFonts w:ascii="Times New Roman" w:hAnsi="Times New Roman" w:cs="Times New Roman"/>
          <w:sz w:val="28"/>
          <w:szCs w:val="28"/>
        </w:rPr>
        <w:t xml:space="preserve"> руками вперед и назад, в </w:t>
      </w:r>
      <w:proofErr w:type="spellStart"/>
      <w:r w:rsidRPr="00F741A1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F741A1">
        <w:rPr>
          <w:rFonts w:ascii="Times New Roman" w:hAnsi="Times New Roman" w:cs="Times New Roman"/>
          <w:sz w:val="28"/>
          <w:szCs w:val="28"/>
        </w:rPr>
        <w:t xml:space="preserve"> – руки на поясе ) По сигналу остановиться и выполнить задание</w:t>
      </w:r>
      <w:proofErr w:type="gramStart"/>
      <w:r w:rsidRPr="00F741A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741A1">
        <w:rPr>
          <w:rFonts w:ascii="Times New Roman" w:hAnsi="Times New Roman" w:cs="Times New Roman"/>
          <w:sz w:val="28"/>
          <w:szCs w:val="28"/>
        </w:rPr>
        <w:t xml:space="preserve"> Легкий бег. Ходьба с выполнением упражнений для восстановления дыхания.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Основная часть 15 минут.</w:t>
      </w:r>
      <w:r w:rsidR="00B62680" w:rsidRPr="00F741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01BF9" w:rsidRPr="00F741A1" w:rsidRDefault="008B0E11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Компл</w:t>
      </w:r>
      <w:r w:rsidR="00901BF9" w:rsidRPr="00F741A1">
        <w:rPr>
          <w:rFonts w:ascii="Times New Roman" w:hAnsi="Times New Roman" w:cs="Times New Roman"/>
          <w:sz w:val="28"/>
          <w:szCs w:val="28"/>
        </w:rPr>
        <w:t>екс О.Р.У. со знаками дорожного движения под музыку.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 xml:space="preserve">Педагог обращает внимание детей на экран мультимедийной установки, где изображен Кукольный театр. Предлагает детям самим поучаствовать в спектакле по сказке «Гусь, гусь – </w:t>
      </w:r>
      <w:proofErr w:type="gramStart"/>
      <w:r w:rsidRPr="00F741A1">
        <w:rPr>
          <w:rFonts w:ascii="Times New Roman" w:hAnsi="Times New Roman" w:cs="Times New Roman"/>
          <w:sz w:val="28"/>
          <w:szCs w:val="28"/>
        </w:rPr>
        <w:t>приклеюсь</w:t>
      </w:r>
      <w:proofErr w:type="gramEnd"/>
      <w:r w:rsidRPr="00F741A1">
        <w:rPr>
          <w:rFonts w:ascii="Times New Roman" w:hAnsi="Times New Roman" w:cs="Times New Roman"/>
          <w:sz w:val="28"/>
          <w:szCs w:val="28"/>
        </w:rPr>
        <w:t xml:space="preserve"> как возьмусь» (краткое содержание идеи спектакля)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Дети перестраиваются в две колонны.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Задание. Взявшись за руки преодолеть полосу препятствий.</w:t>
      </w:r>
    </w:p>
    <w:p w:rsidR="00901BF9" w:rsidRPr="00F741A1" w:rsidRDefault="00901BF9" w:rsidP="00F741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 xml:space="preserve">Ходьба по гимнастической скамейке и </w:t>
      </w:r>
      <w:proofErr w:type="spellStart"/>
      <w:r w:rsidRPr="00F741A1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F741A1">
        <w:rPr>
          <w:rFonts w:ascii="Times New Roman" w:hAnsi="Times New Roman" w:cs="Times New Roman"/>
          <w:sz w:val="28"/>
          <w:szCs w:val="28"/>
        </w:rPr>
        <w:t xml:space="preserve"> в обруч.</w:t>
      </w:r>
    </w:p>
    <w:p w:rsidR="00901BF9" w:rsidRPr="00F741A1" w:rsidRDefault="00901BF9" w:rsidP="00F741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lastRenderedPageBreak/>
        <w:t>Ходьба, перешагивая через барьеры  и по мостику высотой 10 сантиметров.</w:t>
      </w:r>
    </w:p>
    <w:p w:rsidR="00901BF9" w:rsidRPr="00F741A1" w:rsidRDefault="00901BF9" w:rsidP="00F741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Ходьба «змейкой» между ориентирами.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 xml:space="preserve">Педагог хвалит детей за умение дружно и слаженно выполнять задания и  обращает внимание на экран мультимедийной </w:t>
      </w:r>
      <w:proofErr w:type="gramStart"/>
      <w:r w:rsidRPr="00F741A1">
        <w:rPr>
          <w:rFonts w:ascii="Times New Roman" w:hAnsi="Times New Roman" w:cs="Times New Roman"/>
          <w:sz w:val="28"/>
          <w:szCs w:val="28"/>
        </w:rPr>
        <w:t>установки</w:t>
      </w:r>
      <w:proofErr w:type="gramEnd"/>
      <w:r w:rsidRPr="00F741A1">
        <w:rPr>
          <w:rFonts w:ascii="Times New Roman" w:hAnsi="Times New Roman" w:cs="Times New Roman"/>
          <w:sz w:val="28"/>
          <w:szCs w:val="28"/>
        </w:rPr>
        <w:t xml:space="preserve"> где изображен цирк, который также находится на улице Кирова. </w:t>
      </w:r>
      <w:proofErr w:type="gramStart"/>
      <w:r w:rsidRPr="00F741A1">
        <w:rPr>
          <w:rFonts w:ascii="Times New Roman" w:hAnsi="Times New Roman" w:cs="Times New Roman"/>
          <w:sz w:val="28"/>
          <w:szCs w:val="28"/>
        </w:rPr>
        <w:t>Обсуждаются цирковые представления и детям предлагается</w:t>
      </w:r>
      <w:proofErr w:type="gramEnd"/>
      <w:r w:rsidRPr="00F741A1">
        <w:rPr>
          <w:rFonts w:ascii="Times New Roman" w:hAnsi="Times New Roman" w:cs="Times New Roman"/>
          <w:sz w:val="28"/>
          <w:szCs w:val="28"/>
        </w:rPr>
        <w:t xml:space="preserve"> стать настоящими фокусниками и показать настоящие чудеса ловкости. Для этого нужно освоить упражнение на координацию движений рук и ног.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«Ухо – нос – хлопок»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Левой рукой взять себя за кончик носа, правой за ухо, хлопнуть в ладоши и взять себя правой рукой за ухо, левой за кончик носа.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 xml:space="preserve">«Перекрестное </w:t>
      </w:r>
      <w:proofErr w:type="spellStart"/>
      <w:r w:rsidRPr="00F741A1">
        <w:rPr>
          <w:rFonts w:ascii="Times New Roman" w:hAnsi="Times New Roman" w:cs="Times New Roman"/>
          <w:sz w:val="28"/>
          <w:szCs w:val="28"/>
        </w:rPr>
        <w:t>марширование</w:t>
      </w:r>
      <w:proofErr w:type="spellEnd"/>
      <w:r w:rsidRPr="00F741A1">
        <w:rPr>
          <w:rFonts w:ascii="Times New Roman" w:hAnsi="Times New Roman" w:cs="Times New Roman"/>
          <w:sz w:val="28"/>
          <w:szCs w:val="28"/>
        </w:rPr>
        <w:t>»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К левому колену правая рука, к правому колену левая рука.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К левому колену левая рука, к правому правая рука.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Предлагается сделать все задания быстро.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>Заключительная часть 4 минуты.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A1">
        <w:rPr>
          <w:rFonts w:ascii="Times New Roman" w:hAnsi="Times New Roman" w:cs="Times New Roman"/>
          <w:sz w:val="28"/>
          <w:szCs w:val="28"/>
        </w:rPr>
        <w:t xml:space="preserve">Педагог отмечает самых ловких и обращает внимание детей на </w:t>
      </w:r>
      <w:proofErr w:type="spellStart"/>
      <w:r w:rsidRPr="00F741A1">
        <w:rPr>
          <w:rFonts w:ascii="Times New Roman" w:hAnsi="Times New Roman" w:cs="Times New Roman"/>
          <w:sz w:val="28"/>
          <w:szCs w:val="28"/>
        </w:rPr>
        <w:t>эеран</w:t>
      </w:r>
      <w:proofErr w:type="spellEnd"/>
      <w:r w:rsidRPr="00F741A1">
        <w:rPr>
          <w:rFonts w:ascii="Times New Roman" w:hAnsi="Times New Roman" w:cs="Times New Roman"/>
          <w:sz w:val="28"/>
          <w:szCs w:val="28"/>
        </w:rPr>
        <w:t xml:space="preserve"> мультимедийной установки, где изображена пешеходная часть улицы Кирова и разные ее достопримечательности. Выполняется упражнение на формирование физиологического дыхания «Тихий ветерок» - плавно выполняя вдох носом, вытянуть руки вперед. На выдохе произносить тихо и долго звук «У». Дети любуются видами родного города, затем прощаются и выходят из зала.</w:t>
      </w: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BF9" w:rsidRPr="00F741A1" w:rsidRDefault="00901BF9" w:rsidP="00F741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7979C7" w:rsidRDefault="007979C7" w:rsidP="007979C7">
      <w:pPr>
        <w:pStyle w:val="a3"/>
        <w:spacing w:after="0" w:line="360" w:lineRule="auto"/>
        <w:ind w:left="1800"/>
        <w:jc w:val="center"/>
        <w:rPr>
          <w:b/>
          <w:sz w:val="28"/>
          <w:szCs w:val="28"/>
        </w:rPr>
      </w:pPr>
    </w:p>
    <w:sectPr w:rsidR="007979C7" w:rsidSect="00C82A9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A634D"/>
    <w:multiLevelType w:val="hybridMultilevel"/>
    <w:tmpl w:val="7F542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10143"/>
    <w:multiLevelType w:val="hybridMultilevel"/>
    <w:tmpl w:val="7F542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01BF9"/>
    <w:rsid w:val="00025867"/>
    <w:rsid w:val="00117B0E"/>
    <w:rsid w:val="00582FDD"/>
    <w:rsid w:val="00584AA4"/>
    <w:rsid w:val="005F2ECF"/>
    <w:rsid w:val="007979C7"/>
    <w:rsid w:val="008B0E11"/>
    <w:rsid w:val="00901BF9"/>
    <w:rsid w:val="00970F94"/>
    <w:rsid w:val="00B62680"/>
    <w:rsid w:val="00C82A9F"/>
    <w:rsid w:val="00E07615"/>
    <w:rsid w:val="00F7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B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Методист 459 </cp:lastModifiedBy>
  <cp:revision>8</cp:revision>
  <dcterms:created xsi:type="dcterms:W3CDTF">2021-09-06T08:05:00Z</dcterms:created>
  <dcterms:modified xsi:type="dcterms:W3CDTF">2025-05-20T09:40:00Z</dcterms:modified>
</cp:coreProperties>
</file>